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17" w:rsidRPr="005B7C17" w:rsidRDefault="00C429D9" w:rsidP="005B7C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C17" w:rsidRPr="005B7C17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</w:t>
      </w:r>
      <w:r>
        <w:rPr>
          <w:rFonts w:ascii="Times New Roman" w:hAnsi="Times New Roman" w:cs="Times New Roman"/>
          <w:sz w:val="28"/>
          <w:szCs w:val="28"/>
        </w:rPr>
        <w:t xml:space="preserve">между работниками </w:t>
      </w:r>
      <w:r w:rsidR="005B7C17" w:rsidRPr="005B7C17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их представителя </w:t>
      </w:r>
      <w:r w:rsidR="00397CC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 профессионального союза работников специального строительства России и </w:t>
      </w:r>
      <w:r w:rsidR="005B7C17" w:rsidRPr="005B7C17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7C17" w:rsidRPr="005B7C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515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B7C17" w:rsidRPr="005B7C17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их представителя </w:t>
      </w:r>
      <w:r w:rsidR="009A07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7AA">
        <w:rPr>
          <w:rFonts w:ascii="Times New Roman" w:hAnsi="Times New Roman" w:cs="Times New Roman"/>
          <w:sz w:val="28"/>
          <w:szCs w:val="28"/>
        </w:rPr>
        <w:t>Федерального агентства специального строительства</w:t>
      </w:r>
      <w:r w:rsidR="005B7C17" w:rsidRPr="005B7C17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5B7C17" w:rsidRDefault="009A07AA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15A">
        <w:rPr>
          <w:rFonts w:ascii="Times New Roman" w:hAnsi="Times New Roman" w:cs="Times New Roman"/>
          <w:sz w:val="28"/>
          <w:szCs w:val="28"/>
        </w:rPr>
        <w:t xml:space="preserve">1. Продлить действие Отраслевого соглашения по организациям Федерального агентства специального строительства на 2014 – 2016 годы (зарегистрировано Рострудом 31 декабря 2013 года, регистрационный № 238/14-16) (далее Отраслевое соглашение) на </w:t>
      </w:r>
      <w:r w:rsidR="002A461F">
        <w:rPr>
          <w:rFonts w:ascii="Times New Roman" w:hAnsi="Times New Roman" w:cs="Times New Roman"/>
          <w:sz w:val="28"/>
          <w:szCs w:val="28"/>
        </w:rPr>
        <w:t>один</w:t>
      </w:r>
      <w:r w:rsidR="00CB515A">
        <w:rPr>
          <w:rFonts w:ascii="Times New Roman" w:hAnsi="Times New Roman" w:cs="Times New Roman"/>
          <w:sz w:val="28"/>
          <w:szCs w:val="28"/>
        </w:rPr>
        <w:t xml:space="preserve"> год с 1 января 2017 г. по 31 декабря 201</w:t>
      </w:r>
      <w:r w:rsidR="002A461F">
        <w:rPr>
          <w:rFonts w:ascii="Times New Roman" w:hAnsi="Times New Roman" w:cs="Times New Roman"/>
          <w:sz w:val="28"/>
          <w:szCs w:val="28"/>
        </w:rPr>
        <w:t>7</w:t>
      </w:r>
      <w:r w:rsidR="00CB51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515A" w:rsidRDefault="00CB515A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Внести в Отраслевое соглашение следующие изменения:</w:t>
      </w:r>
    </w:p>
    <w:p w:rsidR="00CB515A" w:rsidRDefault="00CB515A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0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2.1. На титульном листе </w:t>
      </w:r>
      <w:r w:rsidR="009E7F3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D0458">
        <w:rPr>
          <w:rFonts w:ascii="Times New Roman" w:hAnsi="Times New Roman" w:cs="Times New Roman"/>
          <w:sz w:val="28"/>
          <w:szCs w:val="28"/>
        </w:rPr>
        <w:t>«…на 2014 – 2016 годы» заменить словами «…на 2017 год».</w:t>
      </w:r>
    </w:p>
    <w:p w:rsidR="007D0458" w:rsidRDefault="007D0458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r w:rsidR="005346BF">
        <w:rPr>
          <w:rFonts w:ascii="Times New Roman" w:hAnsi="Times New Roman" w:cs="Times New Roman"/>
          <w:sz w:val="28"/>
          <w:szCs w:val="28"/>
        </w:rPr>
        <w:t xml:space="preserve">Второй абзац </w:t>
      </w:r>
      <w:r w:rsidR="00F500BD">
        <w:rPr>
          <w:rFonts w:ascii="Times New Roman" w:hAnsi="Times New Roman" w:cs="Times New Roman"/>
          <w:sz w:val="28"/>
          <w:szCs w:val="28"/>
        </w:rPr>
        <w:t>под</w:t>
      </w:r>
      <w:r w:rsidR="005346BF">
        <w:rPr>
          <w:rFonts w:ascii="Times New Roman" w:hAnsi="Times New Roman" w:cs="Times New Roman"/>
          <w:sz w:val="28"/>
          <w:szCs w:val="28"/>
        </w:rPr>
        <w:t xml:space="preserve">пункта 2.3.1. </w:t>
      </w:r>
      <w:r w:rsidR="00F500BD">
        <w:rPr>
          <w:rFonts w:ascii="Times New Roman" w:hAnsi="Times New Roman" w:cs="Times New Roman"/>
          <w:sz w:val="28"/>
          <w:szCs w:val="28"/>
        </w:rPr>
        <w:t xml:space="preserve">пункта 2.3. </w:t>
      </w:r>
      <w:r w:rsidR="005346B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«- за проведением специальной оценки условий труда в соответствии </w:t>
      </w:r>
      <w:bookmarkStart w:id="0" w:name="_GoBack"/>
      <w:bookmarkEnd w:id="0"/>
      <w:r w:rsidR="005346BF">
        <w:rPr>
          <w:rFonts w:ascii="Times New Roman" w:hAnsi="Times New Roman" w:cs="Times New Roman"/>
          <w:sz w:val="28"/>
          <w:szCs w:val="28"/>
        </w:rPr>
        <w:t>с Федеральным законом от 28.12.2013г. № 426-ФЗ».</w:t>
      </w:r>
    </w:p>
    <w:p w:rsidR="005346BF" w:rsidRDefault="005346BF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В подпункте 2.3.6. </w:t>
      </w:r>
      <w:r w:rsidR="00F500BD">
        <w:rPr>
          <w:rFonts w:ascii="Times New Roman" w:hAnsi="Times New Roman" w:cs="Times New Roman"/>
          <w:sz w:val="28"/>
          <w:szCs w:val="28"/>
        </w:rPr>
        <w:t xml:space="preserve">пункта 2.3. </w:t>
      </w:r>
      <w:r>
        <w:rPr>
          <w:rFonts w:ascii="Times New Roman" w:hAnsi="Times New Roman" w:cs="Times New Roman"/>
          <w:sz w:val="28"/>
          <w:szCs w:val="28"/>
        </w:rPr>
        <w:t>слово «льгот» заменить словом «гарантий».</w:t>
      </w:r>
    </w:p>
    <w:p w:rsidR="005346BF" w:rsidRDefault="00F500BD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 </w:t>
      </w:r>
      <w:r w:rsidR="005346BF">
        <w:rPr>
          <w:rFonts w:ascii="Times New Roman" w:hAnsi="Times New Roman" w:cs="Times New Roman"/>
          <w:sz w:val="28"/>
          <w:szCs w:val="28"/>
        </w:rPr>
        <w:t xml:space="preserve">В подпункте 2.4.3. </w:t>
      </w:r>
      <w:r>
        <w:rPr>
          <w:rFonts w:ascii="Times New Roman" w:hAnsi="Times New Roman" w:cs="Times New Roman"/>
          <w:sz w:val="28"/>
          <w:szCs w:val="28"/>
        </w:rPr>
        <w:t xml:space="preserve">пункта 2.4. </w:t>
      </w:r>
      <w:r w:rsidR="005346BF">
        <w:rPr>
          <w:rFonts w:ascii="Times New Roman" w:hAnsi="Times New Roman" w:cs="Times New Roman"/>
          <w:sz w:val="28"/>
          <w:szCs w:val="28"/>
        </w:rPr>
        <w:t>слово «льгот» заменить словом «компенсаций».</w:t>
      </w:r>
    </w:p>
    <w:p w:rsidR="005346BF" w:rsidRDefault="005346BF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6FE9">
        <w:rPr>
          <w:rFonts w:ascii="Times New Roman" w:hAnsi="Times New Roman" w:cs="Times New Roman"/>
          <w:sz w:val="28"/>
          <w:szCs w:val="28"/>
        </w:rPr>
        <w:t xml:space="preserve">2.5. </w:t>
      </w:r>
      <w:r w:rsidR="00F500BD">
        <w:rPr>
          <w:rFonts w:ascii="Times New Roman" w:hAnsi="Times New Roman" w:cs="Times New Roman"/>
          <w:sz w:val="28"/>
          <w:szCs w:val="28"/>
        </w:rPr>
        <w:t>Первый абзац пункта 4.10. изложить в следующей редакции: «Работникам, занятым на работах с вредными и (или) опасными условиями труда установить минимальный размер повышения оплаты труда 4 процента тарифной ставки (оклада), установленной для различных видов работ с нормальными условиями труда»</w:t>
      </w:r>
      <w:r w:rsidR="004F2C65">
        <w:rPr>
          <w:rFonts w:ascii="Times New Roman" w:hAnsi="Times New Roman" w:cs="Times New Roman"/>
          <w:sz w:val="28"/>
          <w:szCs w:val="28"/>
        </w:rPr>
        <w:t xml:space="preserve"> (ст. 147 </w:t>
      </w:r>
      <w:r w:rsidR="009F5CFC">
        <w:rPr>
          <w:rFonts w:ascii="Times New Roman" w:hAnsi="Times New Roman" w:cs="Times New Roman"/>
          <w:sz w:val="28"/>
          <w:szCs w:val="28"/>
        </w:rPr>
        <w:t xml:space="preserve">ТК </w:t>
      </w:r>
      <w:r w:rsidR="004F2C65">
        <w:rPr>
          <w:rFonts w:ascii="Times New Roman" w:hAnsi="Times New Roman" w:cs="Times New Roman"/>
          <w:sz w:val="28"/>
          <w:szCs w:val="28"/>
        </w:rPr>
        <w:t>РФ).</w:t>
      </w:r>
      <w:r w:rsidR="00F500BD">
        <w:rPr>
          <w:rFonts w:ascii="Times New Roman" w:hAnsi="Times New Roman" w:cs="Times New Roman"/>
          <w:sz w:val="28"/>
          <w:szCs w:val="28"/>
        </w:rPr>
        <w:t xml:space="preserve"> Третий абзац пункта 4.10. </w:t>
      </w:r>
      <w:r w:rsidR="00C90336">
        <w:rPr>
          <w:rFonts w:ascii="Times New Roman" w:hAnsi="Times New Roman" w:cs="Times New Roman"/>
          <w:sz w:val="28"/>
          <w:szCs w:val="28"/>
        </w:rPr>
        <w:t>исключить</w:t>
      </w:r>
      <w:r w:rsidR="00F500BD">
        <w:rPr>
          <w:rFonts w:ascii="Times New Roman" w:hAnsi="Times New Roman" w:cs="Times New Roman"/>
          <w:sz w:val="28"/>
          <w:szCs w:val="28"/>
        </w:rPr>
        <w:t>.</w:t>
      </w:r>
    </w:p>
    <w:p w:rsidR="00F500BD" w:rsidRDefault="00F500BD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2.6. </w:t>
      </w:r>
      <w:r w:rsidR="00C90336">
        <w:rPr>
          <w:rFonts w:ascii="Times New Roman" w:hAnsi="Times New Roman" w:cs="Times New Roman"/>
          <w:sz w:val="28"/>
          <w:szCs w:val="28"/>
        </w:rPr>
        <w:t>Второй абзац пункта 4.11. изложить в следующей редакции: «Оплата труда руководителя организации производится в порядке и размерах, установленных ст. 145 Т</w:t>
      </w:r>
      <w:r w:rsidR="009F5CFC">
        <w:rPr>
          <w:rFonts w:ascii="Times New Roman" w:hAnsi="Times New Roman" w:cs="Times New Roman"/>
          <w:sz w:val="28"/>
          <w:szCs w:val="28"/>
        </w:rPr>
        <w:t>К</w:t>
      </w:r>
      <w:r w:rsidR="00C90336">
        <w:rPr>
          <w:rFonts w:ascii="Times New Roman" w:hAnsi="Times New Roman" w:cs="Times New Roman"/>
          <w:sz w:val="28"/>
          <w:szCs w:val="28"/>
        </w:rPr>
        <w:t xml:space="preserve"> РФ. Четвертый абзац пункта 4.11. исключить.</w:t>
      </w:r>
    </w:p>
    <w:p w:rsidR="00C90336" w:rsidRDefault="00C90336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2.7. Пункт 4.14 </w:t>
      </w:r>
      <w:r w:rsidR="00994D94">
        <w:rPr>
          <w:rFonts w:ascii="Times New Roman" w:hAnsi="Times New Roman" w:cs="Times New Roman"/>
          <w:sz w:val="28"/>
          <w:szCs w:val="28"/>
        </w:rPr>
        <w:t>дополнить словами «…(с изменениями и дополнениями)».</w:t>
      </w:r>
    </w:p>
    <w:p w:rsidR="00994D94" w:rsidRDefault="00994D94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2.8. Первый и второй абзац пункта 4.16 дополнить словами «…(с изменениями и дополнениями)».</w:t>
      </w:r>
    </w:p>
    <w:p w:rsidR="00994D94" w:rsidRDefault="00994D94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2.9. Пункт 4.21 дополнить словами «…(с изменениями и дополнениями)».</w:t>
      </w:r>
    </w:p>
    <w:p w:rsidR="00994D94" w:rsidRDefault="00994D94" w:rsidP="004F2C65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2.10. </w:t>
      </w:r>
      <w:r w:rsidR="009E7F3A">
        <w:rPr>
          <w:rFonts w:ascii="Times New Roman" w:hAnsi="Times New Roman" w:cs="Times New Roman"/>
          <w:sz w:val="28"/>
          <w:szCs w:val="28"/>
        </w:rPr>
        <w:t>В пункте 4.28. слова «не ниже одной трехсотой» заменить словами «не ниже одной сто пятидесятой».</w:t>
      </w:r>
    </w:p>
    <w:p w:rsidR="004F2C65" w:rsidRDefault="004F2C65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2.11. Пункт 7.3. изложить в следующей редакции: «Для работников, условия труда на рабочих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 результатам специальной оценки труда условий труда отнесены к вредным условиям труда 3 и 4 степени или опасным условиям труда,  устанавливается сокращенная продолжительность рабочей смены не более 36 часов в неделю, при этом сохраняется оплата труда за полную рабочую смену (ст. 92 Т</w:t>
      </w:r>
      <w:r w:rsidR="001809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4F2C65" w:rsidRDefault="004F2C65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2.12. </w:t>
      </w:r>
      <w:proofErr w:type="gramStart"/>
      <w:r w:rsidR="009F5CFC">
        <w:rPr>
          <w:rFonts w:ascii="Times New Roman" w:hAnsi="Times New Roman" w:cs="Times New Roman"/>
          <w:sz w:val="28"/>
          <w:szCs w:val="28"/>
        </w:rPr>
        <w:t xml:space="preserve">Первый абзац пункта 7.10. изложить в следующей редакции «Работникам,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 устанавливается ежегодный </w:t>
      </w:r>
      <w:r w:rsidR="009F5CFC">
        <w:rPr>
          <w:rFonts w:ascii="Times New Roman" w:hAnsi="Times New Roman" w:cs="Times New Roman"/>
          <w:sz w:val="28"/>
          <w:szCs w:val="28"/>
        </w:rPr>
        <w:lastRenderedPageBreak/>
        <w:t>дополнительный оплачиваемый отпуск, минимальная продолжительность которого составляет 7 календарных дней (ст. 117 ТК РФ)</w:t>
      </w:r>
      <w:r w:rsidR="001809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965">
        <w:rPr>
          <w:rFonts w:ascii="Times New Roman" w:hAnsi="Times New Roman" w:cs="Times New Roman"/>
          <w:sz w:val="28"/>
          <w:szCs w:val="28"/>
        </w:rPr>
        <w:t xml:space="preserve"> Продолжительность дополнительных отпусков для работников, занятых на работе в районах Крайнего Севера и в приравненных к ним местностях, определяется порядком, установленным</w:t>
      </w:r>
      <w:r w:rsidR="00857350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действующим законодательством, коллективными договорами (соглашениями)».</w:t>
      </w:r>
    </w:p>
    <w:p w:rsidR="00857350" w:rsidRDefault="00857350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2.13. </w:t>
      </w:r>
      <w:r w:rsidR="009D1BDF">
        <w:rPr>
          <w:rFonts w:ascii="Times New Roman" w:hAnsi="Times New Roman" w:cs="Times New Roman"/>
          <w:sz w:val="28"/>
          <w:szCs w:val="28"/>
        </w:rPr>
        <w:t>Второй абзац пункта 8.5. дополнить словами «…(с изменениями и дополнениями)».</w:t>
      </w:r>
    </w:p>
    <w:p w:rsidR="009D1BDF" w:rsidRDefault="009D1BDF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2.14. В подпункте 8.7.2. пункта 8.7. слова «аттестации рабочих мест по условиям труда» заменить словами «специальной оценки условий труда».</w:t>
      </w:r>
    </w:p>
    <w:p w:rsidR="009D1BDF" w:rsidRDefault="009D1BDF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2.15. </w:t>
      </w:r>
      <w:r w:rsidR="007E595A">
        <w:rPr>
          <w:rFonts w:ascii="Times New Roman" w:hAnsi="Times New Roman" w:cs="Times New Roman"/>
          <w:sz w:val="28"/>
          <w:szCs w:val="28"/>
        </w:rPr>
        <w:t>Первый абзац подпункта 8.7.8. пункта 8.</w:t>
      </w:r>
      <w:r w:rsidR="001779D2">
        <w:rPr>
          <w:rFonts w:ascii="Times New Roman" w:hAnsi="Times New Roman" w:cs="Times New Roman"/>
          <w:sz w:val="28"/>
          <w:szCs w:val="28"/>
        </w:rPr>
        <w:t>7</w:t>
      </w:r>
      <w:r w:rsidR="007E595A">
        <w:rPr>
          <w:rFonts w:ascii="Times New Roman" w:hAnsi="Times New Roman" w:cs="Times New Roman"/>
          <w:sz w:val="28"/>
          <w:szCs w:val="28"/>
        </w:rPr>
        <w:t>. дополнить словами «…(с изменениями и дополнениями)».</w:t>
      </w:r>
    </w:p>
    <w:p w:rsidR="007E595A" w:rsidRDefault="007E595A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2.16. Подпункт 8.8.6. пункта 8.8. дополнить словами «…(с изменениями и дополнениями)».</w:t>
      </w:r>
    </w:p>
    <w:p w:rsidR="007E595A" w:rsidRDefault="007E595A" w:rsidP="00CB51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2.17. Подпункт 8.8.7. пункта 8.8. изложить в следующей редакции: «Организуют проведение специальной оценки условий труда и информируют работников об условиях и охране труда на рабочих местах, о риске повреждения здоровья, о полагающихся им гарантиях и компенсациях, средствах индивидуальной защиты».</w:t>
      </w:r>
    </w:p>
    <w:p w:rsidR="007E595A" w:rsidRDefault="007E595A" w:rsidP="007E59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2.18. Подпункт 8.8.11. пункта 8.8. дополнить словами «…(с изменениями и дополнениями)».</w:t>
      </w:r>
    </w:p>
    <w:p w:rsidR="007E595A" w:rsidRDefault="007E595A" w:rsidP="007E59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2.19. </w:t>
      </w:r>
      <w:r w:rsidR="00950966">
        <w:rPr>
          <w:rFonts w:ascii="Times New Roman" w:hAnsi="Times New Roman" w:cs="Times New Roman"/>
          <w:sz w:val="28"/>
          <w:szCs w:val="28"/>
        </w:rPr>
        <w:t>Третий абзац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9509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8.8.</w:t>
      </w:r>
      <w:r w:rsidR="0095096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пункта 8.8. дополнить словами «…(с изменениями и дополнениями)».</w:t>
      </w:r>
    </w:p>
    <w:p w:rsidR="00663E33" w:rsidRDefault="00950966" w:rsidP="00663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2.20. </w:t>
      </w:r>
      <w:r w:rsidR="00663E33">
        <w:rPr>
          <w:rFonts w:ascii="Times New Roman" w:hAnsi="Times New Roman" w:cs="Times New Roman"/>
          <w:sz w:val="28"/>
          <w:szCs w:val="28"/>
        </w:rPr>
        <w:t>Первый абзац подпункта 8.8.13. пункта 8.8. дополнить словами «…(с изменениями и дополнениями)».</w:t>
      </w:r>
    </w:p>
    <w:p w:rsidR="00663E33" w:rsidRDefault="00663E33" w:rsidP="00663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2.21. Во втором абзаце подпункта 9.2.2. пункта 9.2. слова «ЗАО СКО ФНПР «Профкурорт» заменить словами «АО «СКО ФНПР «ПРОФКУРОРТ».</w:t>
      </w:r>
    </w:p>
    <w:p w:rsidR="00663E33" w:rsidRDefault="00663E33" w:rsidP="00663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2.22.</w:t>
      </w:r>
      <w:r w:rsidR="00FD734F">
        <w:rPr>
          <w:rFonts w:ascii="Times New Roman" w:hAnsi="Times New Roman" w:cs="Times New Roman"/>
          <w:sz w:val="28"/>
          <w:szCs w:val="28"/>
        </w:rPr>
        <w:t xml:space="preserve"> Подпункт 10.2.8. пункта 10.2. дополнить словами «(… с изменениями на 1 июля 2014 года)».</w:t>
      </w:r>
    </w:p>
    <w:p w:rsidR="00FD734F" w:rsidRDefault="00FD734F" w:rsidP="00663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2.23. В пункте 12.1. слова «…на 2014 – 2016 годы, </w:t>
      </w:r>
      <w:r w:rsidR="008418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с 1 января 2014 года и действует до 31 декабря 2016 года…» заменить словами «…на 2017 год, </w:t>
      </w:r>
      <w:r w:rsidR="008418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в силу с 1 января 2017 года и действует до 31 декабря 201</w:t>
      </w:r>
      <w:r w:rsidR="008108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года…».</w:t>
      </w:r>
    </w:p>
    <w:p w:rsidR="00FD734F" w:rsidRDefault="00FD734F" w:rsidP="00663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FA358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A358E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="00FA358E">
        <w:rPr>
          <w:rFonts w:ascii="Times New Roman" w:hAnsi="Times New Roman" w:cs="Times New Roman"/>
          <w:sz w:val="28"/>
          <w:szCs w:val="28"/>
        </w:rPr>
        <w:t xml:space="preserve"> семи дней со дня подписания настоящего Соглашения Федеральное агентство специального строительства направляет его на уведомительную регистрацию в Федеральную службу по труду и занятости.</w:t>
      </w:r>
    </w:p>
    <w:p w:rsidR="00950966" w:rsidRDefault="00950966" w:rsidP="007E59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595A" w:rsidRDefault="007E595A" w:rsidP="007E59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E595A" w:rsidSect="00470B63">
      <w:headerReference w:type="default" r:id="rId8"/>
      <w:pgSz w:w="11906" w:h="16838" w:code="9"/>
      <w:pgMar w:top="1418" w:right="849" w:bottom="709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30" w:rsidRDefault="00E83330" w:rsidP="006252C6">
      <w:pPr>
        <w:spacing w:after="0" w:line="240" w:lineRule="auto"/>
      </w:pPr>
      <w:r>
        <w:separator/>
      </w:r>
    </w:p>
  </w:endnote>
  <w:endnote w:type="continuationSeparator" w:id="1">
    <w:p w:rsidR="00E83330" w:rsidRDefault="00E83330" w:rsidP="0062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30" w:rsidRDefault="00E83330" w:rsidP="006252C6">
      <w:pPr>
        <w:spacing w:after="0" w:line="240" w:lineRule="auto"/>
      </w:pPr>
      <w:r>
        <w:separator/>
      </w:r>
    </w:p>
  </w:footnote>
  <w:footnote w:type="continuationSeparator" w:id="1">
    <w:p w:rsidR="00E83330" w:rsidRDefault="00E83330" w:rsidP="0062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057380"/>
      <w:docPartObj>
        <w:docPartGallery w:val="Page Numbers (Top of Page)"/>
        <w:docPartUnique/>
      </w:docPartObj>
    </w:sdtPr>
    <w:sdtContent>
      <w:p w:rsidR="006252C6" w:rsidRDefault="00E14539">
        <w:pPr>
          <w:pStyle w:val="a7"/>
          <w:jc w:val="right"/>
        </w:pPr>
        <w:r>
          <w:fldChar w:fldCharType="begin"/>
        </w:r>
        <w:r w:rsidR="006252C6">
          <w:instrText>PAGE   \* MERGEFORMAT</w:instrText>
        </w:r>
        <w:r>
          <w:fldChar w:fldCharType="separate"/>
        </w:r>
        <w:r w:rsidR="00E32E8E">
          <w:rPr>
            <w:noProof/>
          </w:rPr>
          <w:t>2</w:t>
        </w:r>
        <w:r>
          <w:fldChar w:fldCharType="end"/>
        </w:r>
      </w:p>
    </w:sdtContent>
  </w:sdt>
  <w:p w:rsidR="006252C6" w:rsidRDefault="006252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4D2A"/>
    <w:multiLevelType w:val="multilevel"/>
    <w:tmpl w:val="156A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DA5"/>
    <w:rsid w:val="001779D2"/>
    <w:rsid w:val="00180965"/>
    <w:rsid w:val="00197CA3"/>
    <w:rsid w:val="00227B53"/>
    <w:rsid w:val="00283215"/>
    <w:rsid w:val="002A461F"/>
    <w:rsid w:val="00320450"/>
    <w:rsid w:val="00397CC2"/>
    <w:rsid w:val="00431316"/>
    <w:rsid w:val="00470B63"/>
    <w:rsid w:val="004E6FE9"/>
    <w:rsid w:val="004F2C65"/>
    <w:rsid w:val="005346BF"/>
    <w:rsid w:val="005B7C17"/>
    <w:rsid w:val="006252C6"/>
    <w:rsid w:val="00663E33"/>
    <w:rsid w:val="00704915"/>
    <w:rsid w:val="00722917"/>
    <w:rsid w:val="0073757A"/>
    <w:rsid w:val="007D0458"/>
    <w:rsid w:val="007E595A"/>
    <w:rsid w:val="0081089E"/>
    <w:rsid w:val="0084185E"/>
    <w:rsid w:val="00857350"/>
    <w:rsid w:val="0090129A"/>
    <w:rsid w:val="0092460F"/>
    <w:rsid w:val="00950966"/>
    <w:rsid w:val="0098165C"/>
    <w:rsid w:val="00994D94"/>
    <w:rsid w:val="009A07AA"/>
    <w:rsid w:val="009C163C"/>
    <w:rsid w:val="009D1BDF"/>
    <w:rsid w:val="009E7F3A"/>
    <w:rsid w:val="009F5CFC"/>
    <w:rsid w:val="00B315BE"/>
    <w:rsid w:val="00B33F91"/>
    <w:rsid w:val="00BD3E02"/>
    <w:rsid w:val="00C429D9"/>
    <w:rsid w:val="00C4680E"/>
    <w:rsid w:val="00C85568"/>
    <w:rsid w:val="00C90336"/>
    <w:rsid w:val="00CB515A"/>
    <w:rsid w:val="00E14539"/>
    <w:rsid w:val="00E32E8E"/>
    <w:rsid w:val="00E83330"/>
    <w:rsid w:val="00E94DA5"/>
    <w:rsid w:val="00F500BD"/>
    <w:rsid w:val="00FA358E"/>
    <w:rsid w:val="00FD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C17"/>
    <w:rPr>
      <w:b/>
      <w:bCs/>
    </w:rPr>
  </w:style>
  <w:style w:type="paragraph" w:styleId="a5">
    <w:name w:val="No Spacing"/>
    <w:uiPriority w:val="1"/>
    <w:qFormat/>
    <w:rsid w:val="005B7C17"/>
    <w:pPr>
      <w:spacing w:after="0" w:line="240" w:lineRule="auto"/>
    </w:pPr>
  </w:style>
  <w:style w:type="table" w:styleId="a6">
    <w:name w:val="Table Grid"/>
    <w:basedOn w:val="a1"/>
    <w:uiPriority w:val="59"/>
    <w:rsid w:val="009A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2C6"/>
  </w:style>
  <w:style w:type="paragraph" w:styleId="a9">
    <w:name w:val="footer"/>
    <w:basedOn w:val="a"/>
    <w:link w:val="aa"/>
    <w:uiPriority w:val="99"/>
    <w:unhideWhenUsed/>
    <w:rsid w:val="0062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C17"/>
    <w:rPr>
      <w:b/>
      <w:bCs/>
    </w:rPr>
  </w:style>
  <w:style w:type="paragraph" w:styleId="a5">
    <w:name w:val="No Spacing"/>
    <w:uiPriority w:val="1"/>
    <w:qFormat/>
    <w:rsid w:val="005B7C17"/>
    <w:pPr>
      <w:spacing w:after="0" w:line="240" w:lineRule="auto"/>
    </w:pPr>
  </w:style>
  <w:style w:type="table" w:styleId="a6">
    <w:name w:val="Table Grid"/>
    <w:basedOn w:val="a1"/>
    <w:uiPriority w:val="59"/>
    <w:rsid w:val="009A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2C6"/>
  </w:style>
  <w:style w:type="paragraph" w:styleId="a9">
    <w:name w:val="footer"/>
    <w:basedOn w:val="a"/>
    <w:link w:val="aa"/>
    <w:uiPriority w:val="99"/>
    <w:unhideWhenUsed/>
    <w:rsid w:val="0062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ECC0-8259-4E6D-BD8A-E3E287C3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GorkovaEV</cp:lastModifiedBy>
  <cp:revision>2</cp:revision>
  <cp:lastPrinted>2016-11-23T06:32:00Z</cp:lastPrinted>
  <dcterms:created xsi:type="dcterms:W3CDTF">2017-01-11T06:23:00Z</dcterms:created>
  <dcterms:modified xsi:type="dcterms:W3CDTF">2017-01-11T06:23:00Z</dcterms:modified>
</cp:coreProperties>
</file>